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75" w:rsidRPr="004C5035" w:rsidRDefault="00187034" w:rsidP="00B73A75">
      <w:pPr>
        <w:pStyle w:val="a6"/>
        <w:jc w:val="both"/>
        <w:rPr>
          <w:noProof/>
          <w:sz w:val="24"/>
          <w:szCs w:val="24"/>
          <w:lang w:val="uk-UA" w:eastAsia="ru-RU"/>
        </w:rPr>
      </w:pPr>
      <w:bookmarkStart w:id="0" w:name="_GoBack"/>
      <w:bookmarkEnd w:id="0"/>
      <w:r w:rsidRPr="004C5035">
        <w:rPr>
          <w:noProof/>
          <w:sz w:val="24"/>
          <w:szCs w:val="24"/>
          <w:lang w:eastAsia="ru-RU"/>
        </w:rPr>
        <w:t>Шановн</w:t>
      </w:r>
      <w:r w:rsidR="00E641AE" w:rsidRPr="004C5035">
        <w:rPr>
          <w:noProof/>
          <w:sz w:val="24"/>
          <w:szCs w:val="24"/>
          <w:lang w:val="uk-UA" w:eastAsia="ru-RU"/>
        </w:rPr>
        <w:t>і колеги</w:t>
      </w:r>
      <w:r w:rsidRPr="004C5035">
        <w:rPr>
          <w:noProof/>
          <w:sz w:val="24"/>
          <w:szCs w:val="24"/>
          <w:lang w:val="uk-UA" w:eastAsia="ru-RU"/>
        </w:rPr>
        <w:t>!</w:t>
      </w:r>
      <w:r w:rsidR="00B73A75" w:rsidRPr="004C5035">
        <w:rPr>
          <w:noProof/>
          <w:sz w:val="24"/>
          <w:szCs w:val="24"/>
          <w:lang w:val="uk-UA" w:eastAsia="ru-RU"/>
        </w:rPr>
        <w:t xml:space="preserve"> </w:t>
      </w:r>
      <w:r w:rsidR="00B73A75" w:rsidRPr="004C5035">
        <w:rPr>
          <w:noProof/>
          <w:sz w:val="24"/>
          <w:szCs w:val="24"/>
          <w:lang w:val="uk-UA" w:eastAsia="ru-RU"/>
        </w:rPr>
        <w:tab/>
      </w:r>
      <w:r w:rsidRPr="004C5035">
        <w:rPr>
          <w:noProof/>
          <w:sz w:val="24"/>
          <w:szCs w:val="24"/>
          <w:lang w:val="uk-UA" w:eastAsia="ru-RU"/>
        </w:rPr>
        <w:t xml:space="preserve"> Доводимо до Вашого відома, що </w:t>
      </w:r>
      <w:r w:rsidR="00E641AE" w:rsidRPr="004C5035">
        <w:rPr>
          <w:noProof/>
          <w:sz w:val="24"/>
          <w:szCs w:val="24"/>
          <w:lang w:val="uk-UA" w:eastAsia="ru-RU"/>
        </w:rPr>
        <w:t xml:space="preserve">для </w:t>
      </w:r>
      <w:r w:rsidRPr="004C5035">
        <w:rPr>
          <w:noProof/>
          <w:sz w:val="24"/>
          <w:szCs w:val="24"/>
          <w:lang w:val="uk-UA" w:eastAsia="ru-RU"/>
        </w:rPr>
        <w:t xml:space="preserve">проведення видовищних заходів, в т.ч.  </w:t>
      </w:r>
      <w:r w:rsidR="00E641AE" w:rsidRPr="004C5035">
        <w:rPr>
          <w:noProof/>
          <w:sz w:val="24"/>
          <w:szCs w:val="24"/>
          <w:lang w:val="uk-UA" w:eastAsia="ru-RU"/>
        </w:rPr>
        <w:t xml:space="preserve">театрально-концертних, </w:t>
      </w:r>
      <w:r w:rsidRPr="004C5035">
        <w:rPr>
          <w:noProof/>
          <w:sz w:val="24"/>
          <w:szCs w:val="24"/>
          <w:lang w:val="uk-UA" w:eastAsia="ru-RU"/>
        </w:rPr>
        <w:t xml:space="preserve"> спортивних, просвітницьких, </w:t>
      </w:r>
      <w:r w:rsidR="00E641AE" w:rsidRPr="004C5035">
        <w:rPr>
          <w:noProof/>
          <w:sz w:val="24"/>
          <w:szCs w:val="24"/>
          <w:lang w:val="uk-UA" w:eastAsia="ru-RU"/>
        </w:rPr>
        <w:t>гастрольних та і</w:t>
      </w:r>
      <w:r w:rsidRPr="004C5035">
        <w:rPr>
          <w:noProof/>
          <w:sz w:val="24"/>
          <w:szCs w:val="24"/>
          <w:lang w:val="uk-UA" w:eastAsia="ru-RU"/>
        </w:rPr>
        <w:t>нших</w:t>
      </w:r>
      <w:r w:rsidR="00E641AE" w:rsidRPr="004C5035">
        <w:rPr>
          <w:noProof/>
          <w:sz w:val="24"/>
          <w:szCs w:val="24"/>
          <w:lang w:val="uk-UA" w:eastAsia="ru-RU"/>
        </w:rPr>
        <w:t>,</w:t>
      </w:r>
    </w:p>
    <w:p w:rsidR="00B62F7F" w:rsidRPr="004C5035" w:rsidRDefault="00E641AE" w:rsidP="00B73A75">
      <w:pPr>
        <w:pStyle w:val="a6"/>
        <w:jc w:val="both"/>
        <w:rPr>
          <w:sz w:val="24"/>
          <w:szCs w:val="24"/>
          <w:lang w:val="uk-UA"/>
        </w:rPr>
      </w:pPr>
      <w:r w:rsidRPr="004C5035">
        <w:rPr>
          <w:noProof/>
          <w:sz w:val="24"/>
          <w:szCs w:val="24"/>
          <w:lang w:val="uk-UA" w:eastAsia="ru-RU"/>
        </w:rPr>
        <w:t xml:space="preserve">Організатори </w:t>
      </w:r>
      <w:r w:rsidR="00187034" w:rsidRPr="004C5035">
        <w:rPr>
          <w:noProof/>
          <w:sz w:val="24"/>
          <w:szCs w:val="24"/>
          <w:lang w:val="uk-UA" w:eastAsia="ru-RU"/>
        </w:rPr>
        <w:t xml:space="preserve"> </w:t>
      </w:r>
      <w:r w:rsidRPr="004C5035">
        <w:rPr>
          <w:noProof/>
          <w:sz w:val="24"/>
          <w:szCs w:val="24"/>
          <w:lang w:val="uk-UA" w:eastAsia="ru-RU"/>
        </w:rPr>
        <w:t>повинні мати в наявності  хоч один з декількох наступихі рекомендован</w:t>
      </w:r>
      <w:r w:rsidR="00931CEC" w:rsidRPr="004C5035">
        <w:rPr>
          <w:noProof/>
          <w:sz w:val="24"/>
          <w:szCs w:val="24"/>
          <w:lang w:val="uk-UA" w:eastAsia="ru-RU"/>
        </w:rPr>
        <w:t>их</w:t>
      </w:r>
      <w:r w:rsidRPr="004C5035">
        <w:rPr>
          <w:noProof/>
          <w:sz w:val="24"/>
          <w:szCs w:val="24"/>
          <w:lang w:val="uk-UA" w:eastAsia="ru-RU"/>
        </w:rPr>
        <w:t xml:space="preserve"> </w:t>
      </w:r>
      <w:r w:rsidR="00931CEC" w:rsidRPr="004C5035">
        <w:rPr>
          <w:noProof/>
          <w:sz w:val="24"/>
          <w:szCs w:val="24"/>
          <w:lang w:val="uk-UA" w:eastAsia="ru-RU"/>
        </w:rPr>
        <w:t xml:space="preserve"> ко</w:t>
      </w:r>
      <w:r w:rsidR="00B73A75" w:rsidRPr="004C5035">
        <w:rPr>
          <w:noProof/>
          <w:sz w:val="24"/>
          <w:szCs w:val="24"/>
          <w:lang w:val="uk-UA" w:eastAsia="ru-RU"/>
        </w:rPr>
        <w:t>д</w:t>
      </w:r>
      <w:r w:rsidR="00931CEC" w:rsidRPr="004C5035">
        <w:rPr>
          <w:noProof/>
          <w:sz w:val="24"/>
          <w:szCs w:val="24"/>
          <w:lang w:val="uk-UA" w:eastAsia="ru-RU"/>
        </w:rPr>
        <w:t>ів</w:t>
      </w:r>
      <w:r w:rsidRPr="004C5035">
        <w:rPr>
          <w:noProof/>
          <w:sz w:val="24"/>
          <w:szCs w:val="24"/>
          <w:lang w:val="uk-UA" w:eastAsia="ru-RU"/>
        </w:rPr>
        <w:t xml:space="preserve"> КВЕД</w:t>
      </w:r>
      <w:r w:rsidR="00931CEC" w:rsidRPr="004C5035">
        <w:rPr>
          <w:noProof/>
          <w:sz w:val="24"/>
          <w:szCs w:val="24"/>
          <w:lang w:val="uk-UA" w:eastAsia="ru-RU"/>
        </w:rPr>
        <w:t xml:space="preserve">2010 - </w:t>
      </w:r>
      <w:r w:rsidRPr="004C5035">
        <w:rPr>
          <w:noProof/>
          <w:sz w:val="24"/>
          <w:szCs w:val="24"/>
          <w:lang w:val="uk-UA" w:eastAsia="ru-RU"/>
        </w:rPr>
        <w:t xml:space="preserve"> </w:t>
      </w:r>
      <w:hyperlink r:id="rId5" w:history="1">
        <w:r w:rsidRPr="004C5035">
          <w:rPr>
            <w:rStyle w:val="a5"/>
            <w:noProof/>
            <w:sz w:val="24"/>
            <w:szCs w:val="24"/>
            <w:lang w:val="uk-UA" w:eastAsia="ru-RU"/>
          </w:rPr>
          <w:t>http://kved.ukrstat.gov.ua/KVED2010/kv10_i.html</w:t>
        </w:r>
      </w:hyperlink>
      <w:r w:rsidRPr="004C5035">
        <w:rPr>
          <w:noProof/>
          <w:sz w:val="24"/>
          <w:szCs w:val="24"/>
          <w:lang w:val="uk-UA" w:eastAsia="ru-RU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180"/>
        <w:gridCol w:w="30"/>
        <w:gridCol w:w="30"/>
        <w:gridCol w:w="30"/>
        <w:gridCol w:w="9276"/>
        <w:gridCol w:w="30"/>
        <w:gridCol w:w="30"/>
        <w:gridCol w:w="45"/>
      </w:tblGrid>
      <w:tr w:rsidR="00B73A75" w:rsidRPr="00757820" w:rsidTr="007578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8B0BF9" w:rsidP="00757820">
            <w:pPr>
              <w:pStyle w:val="a6"/>
            </w:pPr>
            <w:hyperlink r:id="rId6" w:tooltip="Розглянути пояснення до цього коду у КВЕД-2010" w:history="1">
              <w:r w:rsidR="00B73A75" w:rsidRPr="00757820">
                <w:rPr>
                  <w:rStyle w:val="a5"/>
                  <w:sz w:val="24"/>
                  <w:szCs w:val="24"/>
                </w:rPr>
                <w:t>90.01</w:t>
              </w:r>
            </w:hyperlink>
            <w:r w:rsidR="00B73A75" w:rsidRPr="00757820"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F47" w:rsidRPr="00757820" w:rsidRDefault="00B73A75" w:rsidP="00757820">
            <w:pPr>
              <w:pStyle w:val="a6"/>
            </w:pPr>
            <w:r w:rsidRPr="00757820">
              <w:t xml:space="preserve">Театральна та </w:t>
            </w:r>
            <w:proofErr w:type="spellStart"/>
            <w:r w:rsidRPr="00757820">
              <w:t>концертна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діяльність</w:t>
            </w:r>
            <w:proofErr w:type="spellEnd"/>
          </w:p>
        </w:tc>
      </w:tr>
      <w:tr w:rsidR="00B73A75" w:rsidRPr="00757820" w:rsidTr="007578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8B0BF9" w:rsidP="00757820">
            <w:pPr>
              <w:pStyle w:val="a6"/>
            </w:pPr>
            <w:hyperlink r:id="rId7" w:tooltip="Розглянути пояснення до цього коду у КВЕД-2010" w:history="1">
              <w:r w:rsidR="00B73A75" w:rsidRPr="00757820">
                <w:rPr>
                  <w:rStyle w:val="a5"/>
                  <w:sz w:val="24"/>
                  <w:szCs w:val="24"/>
                </w:rPr>
                <w:t>90.02</w:t>
              </w:r>
            </w:hyperlink>
            <w:r w:rsidR="00B73A75" w:rsidRPr="00757820"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F47" w:rsidRPr="00757820" w:rsidRDefault="00B73A75" w:rsidP="00757820">
            <w:pPr>
              <w:pStyle w:val="a6"/>
            </w:pPr>
            <w:proofErr w:type="spellStart"/>
            <w:r w:rsidRPr="00757820">
              <w:t>Діяльність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із</w:t>
            </w:r>
            <w:proofErr w:type="spellEnd"/>
            <w:r w:rsidRPr="00757820">
              <w:t xml:space="preserve"> </w:t>
            </w:r>
            <w:proofErr w:type="spellStart"/>
            <w:proofErr w:type="gramStart"/>
            <w:r w:rsidRPr="00757820">
              <w:t>п</w:t>
            </w:r>
            <w:proofErr w:type="gramEnd"/>
            <w:r w:rsidRPr="00757820">
              <w:t>ідтримки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театральних</w:t>
            </w:r>
            <w:proofErr w:type="spellEnd"/>
            <w:r w:rsidRPr="00757820">
              <w:t xml:space="preserve"> і </w:t>
            </w:r>
            <w:proofErr w:type="spellStart"/>
            <w:r w:rsidRPr="00757820">
              <w:t>концертних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заходів</w:t>
            </w:r>
            <w:proofErr w:type="spellEnd"/>
          </w:p>
        </w:tc>
      </w:tr>
      <w:tr w:rsidR="00B73A75" w:rsidRPr="00757820" w:rsidTr="007578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8B0BF9" w:rsidP="00757820">
            <w:pPr>
              <w:pStyle w:val="a6"/>
            </w:pPr>
            <w:hyperlink r:id="rId8" w:tooltip="Розглянути пояснення до цього коду у КВЕД-2010" w:history="1">
              <w:r w:rsidR="00B73A75" w:rsidRPr="00757820">
                <w:rPr>
                  <w:rStyle w:val="a5"/>
                  <w:sz w:val="24"/>
                  <w:szCs w:val="24"/>
                </w:rPr>
                <w:t>90.03</w:t>
              </w:r>
            </w:hyperlink>
            <w:r w:rsidR="00B73A75" w:rsidRPr="00757820"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F47" w:rsidRPr="00757820" w:rsidRDefault="00B73A75" w:rsidP="00757820">
            <w:pPr>
              <w:pStyle w:val="a6"/>
            </w:pPr>
            <w:proofErr w:type="spellStart"/>
            <w:r w:rsidRPr="00757820">
              <w:t>Індивідуальна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мистецька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діяльність</w:t>
            </w:r>
            <w:proofErr w:type="spellEnd"/>
          </w:p>
        </w:tc>
      </w:tr>
      <w:tr w:rsidR="00B73A75" w:rsidRPr="00757820" w:rsidTr="007578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8B0BF9" w:rsidP="00757820">
            <w:pPr>
              <w:pStyle w:val="a6"/>
            </w:pPr>
            <w:hyperlink r:id="rId9" w:tooltip="Розглянути пояснення до цього коду у КВЕД-2010" w:history="1">
              <w:r w:rsidR="00B73A75" w:rsidRPr="00757820">
                <w:rPr>
                  <w:rStyle w:val="a5"/>
                  <w:sz w:val="24"/>
                  <w:szCs w:val="24"/>
                </w:rPr>
                <w:t>90.04</w:t>
              </w:r>
            </w:hyperlink>
            <w:r w:rsidR="00B73A75" w:rsidRPr="00757820">
              <w:t xml:space="preserve">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F47" w:rsidRPr="00757820" w:rsidRDefault="00B73A75" w:rsidP="00757820">
            <w:pPr>
              <w:pStyle w:val="a6"/>
            </w:pPr>
            <w:proofErr w:type="spellStart"/>
            <w:r w:rsidRPr="00757820">
              <w:t>Функціювання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театральних</w:t>
            </w:r>
            <w:proofErr w:type="spellEnd"/>
            <w:r w:rsidRPr="00757820">
              <w:t xml:space="preserve"> і </w:t>
            </w:r>
            <w:proofErr w:type="spellStart"/>
            <w:r w:rsidRPr="00757820">
              <w:t>концертних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залі</w:t>
            </w:r>
            <w:proofErr w:type="gramStart"/>
            <w:r w:rsidRPr="00757820">
              <w:t>в</w:t>
            </w:r>
            <w:proofErr w:type="spellEnd"/>
            <w:proofErr w:type="gramEnd"/>
          </w:p>
        </w:tc>
      </w:tr>
      <w:tr w:rsidR="00B73A75" w:rsidRPr="00757820" w:rsidTr="00757820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8B0BF9" w:rsidP="00757820">
            <w:pPr>
              <w:pStyle w:val="a6"/>
            </w:pPr>
            <w:hyperlink r:id="rId10" w:tooltip="Розглянути пояснення до цього коду у КВЕД-2010" w:history="1">
              <w:r w:rsidR="00B73A75" w:rsidRPr="00757820">
                <w:rPr>
                  <w:rStyle w:val="a5"/>
                  <w:sz w:val="24"/>
                  <w:szCs w:val="24"/>
                </w:rPr>
                <w:t>93.11</w:t>
              </w:r>
            </w:hyperlink>
            <w:r w:rsidR="00B73A75" w:rsidRPr="00757820"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proofErr w:type="spellStart"/>
            <w:r w:rsidRPr="00757820">
              <w:t>Функціювання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спортивних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споруд</w:t>
            </w:r>
            <w:proofErr w:type="spellEnd"/>
          </w:p>
        </w:tc>
      </w:tr>
      <w:tr w:rsidR="00B73A75" w:rsidRPr="00757820" w:rsidTr="00757820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8B0BF9" w:rsidP="00757820">
            <w:pPr>
              <w:pStyle w:val="a6"/>
            </w:pPr>
            <w:hyperlink r:id="rId11" w:tooltip="Розглянути пояснення до цього коду у КВЕД-2010" w:history="1">
              <w:r w:rsidR="00B73A75" w:rsidRPr="00757820">
                <w:rPr>
                  <w:rStyle w:val="a5"/>
                  <w:sz w:val="24"/>
                  <w:szCs w:val="24"/>
                </w:rPr>
                <w:t>93.12</w:t>
              </w:r>
            </w:hyperlink>
            <w:r w:rsidR="00B73A75" w:rsidRPr="00757820"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proofErr w:type="spellStart"/>
            <w:r w:rsidRPr="00757820">
              <w:t>Діяльність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спортивних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клубі</w:t>
            </w:r>
            <w:proofErr w:type="gramStart"/>
            <w:r w:rsidRPr="00757820">
              <w:t>в</w:t>
            </w:r>
            <w:proofErr w:type="spellEnd"/>
            <w:proofErr w:type="gramEnd"/>
          </w:p>
        </w:tc>
      </w:tr>
      <w:tr w:rsidR="00B73A75" w:rsidRPr="00757820" w:rsidTr="00757820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8B0BF9" w:rsidP="00757820">
            <w:pPr>
              <w:pStyle w:val="a6"/>
            </w:pPr>
            <w:hyperlink r:id="rId12" w:tooltip="Розглянути пояснення до цього коду у КВЕД-2010" w:history="1">
              <w:r w:rsidR="00B73A75" w:rsidRPr="00757820">
                <w:rPr>
                  <w:rStyle w:val="a5"/>
                  <w:sz w:val="24"/>
                  <w:szCs w:val="24"/>
                </w:rPr>
                <w:t>93.13</w:t>
              </w:r>
            </w:hyperlink>
            <w:r w:rsidR="00B73A75" w:rsidRPr="00757820"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proofErr w:type="spellStart"/>
            <w:r w:rsidRPr="00757820">
              <w:t>Діяльність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фітнес-центрів</w:t>
            </w:r>
            <w:proofErr w:type="spellEnd"/>
          </w:p>
        </w:tc>
      </w:tr>
      <w:tr w:rsidR="00B73A75" w:rsidRPr="00757820" w:rsidTr="00757820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8B0BF9" w:rsidP="00757820">
            <w:pPr>
              <w:pStyle w:val="a6"/>
            </w:pPr>
            <w:hyperlink r:id="rId13" w:tooltip="Розглянути пояснення до цього коду у КВЕД-2010" w:history="1">
              <w:r w:rsidR="00B73A75" w:rsidRPr="00757820">
                <w:rPr>
                  <w:rStyle w:val="a5"/>
                  <w:sz w:val="24"/>
                  <w:szCs w:val="24"/>
                </w:rPr>
                <w:t>93.19</w:t>
              </w:r>
            </w:hyperlink>
            <w:r w:rsidR="00B73A75" w:rsidRPr="00757820"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A75" w:rsidRPr="00757820" w:rsidRDefault="00B73A75" w:rsidP="00757820">
            <w:pPr>
              <w:pStyle w:val="a6"/>
            </w:pPr>
            <w:proofErr w:type="spellStart"/>
            <w:r w:rsidRPr="00757820">
              <w:t>Інша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діяльність</w:t>
            </w:r>
            <w:proofErr w:type="spellEnd"/>
            <w:r w:rsidRPr="00757820">
              <w:t xml:space="preserve"> у </w:t>
            </w:r>
            <w:proofErr w:type="spellStart"/>
            <w:r w:rsidRPr="00757820">
              <w:t>сфері</w:t>
            </w:r>
            <w:proofErr w:type="spellEnd"/>
            <w:r w:rsidRPr="00757820">
              <w:t xml:space="preserve"> спорту</w:t>
            </w:r>
          </w:p>
        </w:tc>
      </w:tr>
      <w:tr w:rsidR="004C5035" w:rsidRPr="00757820" w:rsidTr="00757820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8B0BF9" w:rsidP="00757820">
            <w:pPr>
              <w:pStyle w:val="a6"/>
            </w:pPr>
            <w:hyperlink r:id="rId14" w:tooltip="Розглянути пояснення до цього коду у КВЕД-2010" w:history="1">
              <w:r w:rsidR="004C5035" w:rsidRPr="00757820">
                <w:rPr>
                  <w:rStyle w:val="a5"/>
                  <w:sz w:val="24"/>
                  <w:szCs w:val="24"/>
                </w:rPr>
                <w:t>93.21</w:t>
              </w:r>
            </w:hyperlink>
            <w:r w:rsidR="004C5035" w:rsidRPr="00757820"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4C5035" w:rsidP="00757820">
            <w:pPr>
              <w:pStyle w:val="a6"/>
            </w:pPr>
            <w:proofErr w:type="spellStart"/>
            <w:r w:rsidRPr="00757820">
              <w:t>Функціювання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атракціонів</w:t>
            </w:r>
            <w:proofErr w:type="spellEnd"/>
            <w:r w:rsidRPr="00757820">
              <w:t xml:space="preserve"> і </w:t>
            </w:r>
            <w:proofErr w:type="spellStart"/>
            <w:r w:rsidRPr="00757820">
              <w:t>тематичних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паркі</w:t>
            </w:r>
            <w:proofErr w:type="gramStart"/>
            <w:r w:rsidRPr="00757820">
              <w:t>в</w:t>
            </w:r>
            <w:proofErr w:type="spellEnd"/>
            <w:proofErr w:type="gramEnd"/>
          </w:p>
        </w:tc>
      </w:tr>
      <w:tr w:rsidR="004C5035" w:rsidRPr="00757820" w:rsidTr="00757820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8B0BF9" w:rsidP="00757820">
            <w:pPr>
              <w:pStyle w:val="a6"/>
            </w:pPr>
            <w:hyperlink r:id="rId15" w:tooltip="Розглянути пояснення до цього коду у КВЕД-2010" w:history="1">
              <w:r w:rsidR="004C5035" w:rsidRPr="00757820">
                <w:rPr>
                  <w:rStyle w:val="a5"/>
                  <w:sz w:val="24"/>
                  <w:szCs w:val="24"/>
                </w:rPr>
                <w:t>93.29</w:t>
              </w:r>
            </w:hyperlink>
            <w:r w:rsidR="004C5035" w:rsidRPr="00757820"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4C5035" w:rsidP="00757820">
            <w:pPr>
              <w:pStyle w:val="a6"/>
            </w:pPr>
            <w:proofErr w:type="spellStart"/>
            <w:r w:rsidRPr="00757820">
              <w:t>Організування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інших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видів</w:t>
            </w:r>
            <w:proofErr w:type="spellEnd"/>
            <w:r w:rsidRPr="00757820">
              <w:t xml:space="preserve"> </w:t>
            </w:r>
            <w:proofErr w:type="spellStart"/>
            <w:proofErr w:type="gramStart"/>
            <w:r w:rsidRPr="00757820">
              <w:t>в</w:t>
            </w:r>
            <w:proofErr w:type="gramEnd"/>
            <w:r w:rsidRPr="00757820">
              <w:t>ідпочинку</w:t>
            </w:r>
            <w:proofErr w:type="spellEnd"/>
            <w:r w:rsidRPr="00757820">
              <w:t xml:space="preserve"> та </w:t>
            </w:r>
            <w:proofErr w:type="spellStart"/>
            <w:r w:rsidRPr="00757820">
              <w:t>розваг</w:t>
            </w:r>
            <w:proofErr w:type="spellEnd"/>
          </w:p>
        </w:tc>
      </w:tr>
      <w:tr w:rsidR="004C5035" w:rsidRPr="00757820" w:rsidTr="00757820">
        <w:trPr>
          <w:gridAfter w:val="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8B0BF9" w:rsidP="00757820">
            <w:pPr>
              <w:pStyle w:val="a6"/>
            </w:pPr>
            <w:hyperlink r:id="rId16" w:tooltip="Розглянути пояснення до цього коду у КВЕД-2010" w:history="1">
              <w:r w:rsidR="004C5035" w:rsidRPr="00757820">
                <w:rPr>
                  <w:rStyle w:val="a5"/>
                  <w:sz w:val="24"/>
                  <w:szCs w:val="24"/>
                </w:rPr>
                <w:t>85.51</w:t>
              </w:r>
            </w:hyperlink>
            <w:r w:rsidR="004C5035" w:rsidRPr="0075782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4C5035" w:rsidP="00757820">
            <w:pPr>
              <w:pStyle w:val="a6"/>
            </w:pPr>
            <w:proofErr w:type="spellStart"/>
            <w:r w:rsidRPr="00757820">
              <w:t>Освіта</w:t>
            </w:r>
            <w:proofErr w:type="spellEnd"/>
            <w:r w:rsidRPr="00757820">
              <w:t xml:space="preserve"> у </w:t>
            </w:r>
            <w:proofErr w:type="spellStart"/>
            <w:r w:rsidRPr="00757820">
              <w:t>сфері</w:t>
            </w:r>
            <w:proofErr w:type="spellEnd"/>
            <w:r w:rsidRPr="00757820">
              <w:t xml:space="preserve"> спорту та </w:t>
            </w:r>
            <w:proofErr w:type="spellStart"/>
            <w:r w:rsidRPr="00757820">
              <w:t>відпочинку</w:t>
            </w:r>
            <w:proofErr w:type="spellEnd"/>
          </w:p>
        </w:tc>
      </w:tr>
      <w:tr w:rsidR="004C5035" w:rsidRPr="00757820" w:rsidTr="00757820">
        <w:trPr>
          <w:gridAfter w:val="3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8B0BF9" w:rsidP="00757820">
            <w:pPr>
              <w:pStyle w:val="a6"/>
            </w:pPr>
            <w:hyperlink r:id="rId17" w:tooltip="Розглянути пояснення до цього коду у КВЕД-2010" w:history="1">
              <w:r w:rsidR="004C5035" w:rsidRPr="00757820">
                <w:rPr>
                  <w:rStyle w:val="a5"/>
                  <w:sz w:val="24"/>
                  <w:szCs w:val="24"/>
                </w:rPr>
                <w:t>85.52</w:t>
              </w:r>
            </w:hyperlink>
            <w:r w:rsidR="004C5035" w:rsidRPr="0075782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035" w:rsidRPr="00757820" w:rsidRDefault="004C5035" w:rsidP="00757820">
            <w:pPr>
              <w:pStyle w:val="a6"/>
            </w:pPr>
            <w:proofErr w:type="spellStart"/>
            <w:r w:rsidRPr="00757820">
              <w:t>Освіта</w:t>
            </w:r>
            <w:proofErr w:type="spellEnd"/>
            <w:r w:rsidRPr="00757820">
              <w:t xml:space="preserve"> у </w:t>
            </w:r>
            <w:proofErr w:type="spellStart"/>
            <w:r w:rsidRPr="00757820">
              <w:t>сфері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культури</w:t>
            </w:r>
            <w:proofErr w:type="spellEnd"/>
          </w:p>
        </w:tc>
      </w:tr>
      <w:tr w:rsidR="00EF0740" w:rsidRPr="00757820" w:rsidTr="00757820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740" w:rsidRPr="00757820" w:rsidRDefault="008B0BF9" w:rsidP="00757820">
            <w:pPr>
              <w:pStyle w:val="a6"/>
            </w:pPr>
            <w:hyperlink r:id="rId18" w:tooltip="Розглянути пояснення до цього коду у КВЕД-2010" w:history="1">
              <w:r w:rsidR="00EF0740" w:rsidRPr="00757820">
                <w:rPr>
                  <w:rStyle w:val="a5"/>
                  <w:sz w:val="24"/>
                  <w:szCs w:val="24"/>
                </w:rPr>
                <w:t>59.14</w:t>
              </w:r>
            </w:hyperlink>
            <w:r w:rsidR="00EF0740" w:rsidRPr="00757820"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740" w:rsidRPr="00757820" w:rsidRDefault="00EF0740" w:rsidP="00757820">
            <w:pPr>
              <w:pStyle w:val="a6"/>
            </w:pPr>
            <w:proofErr w:type="spellStart"/>
            <w:r w:rsidRPr="00757820">
              <w:t>Демонстрація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кінофільмі</w:t>
            </w:r>
            <w:proofErr w:type="gramStart"/>
            <w:r w:rsidRPr="00757820">
              <w:t>в</w:t>
            </w:r>
            <w:proofErr w:type="spellEnd"/>
            <w:proofErr w:type="gramEnd"/>
          </w:p>
        </w:tc>
      </w:tr>
      <w:tr w:rsidR="00EF0740" w:rsidRPr="00757820" w:rsidTr="00757820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740" w:rsidRPr="00757820" w:rsidRDefault="008B0BF9" w:rsidP="00757820">
            <w:pPr>
              <w:pStyle w:val="a6"/>
            </w:pPr>
            <w:hyperlink r:id="rId19" w:tooltip="Розглянути пояснення до цього коду у КВЕД-2010" w:history="1">
              <w:r w:rsidR="00EF0740" w:rsidRPr="00757820">
                <w:rPr>
                  <w:rStyle w:val="a5"/>
                  <w:sz w:val="24"/>
                  <w:szCs w:val="24"/>
                </w:rPr>
                <w:t>82.30</w:t>
              </w:r>
            </w:hyperlink>
            <w:r w:rsidR="00EF0740" w:rsidRPr="00757820"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740" w:rsidRPr="00757820" w:rsidRDefault="00EF0740" w:rsidP="00757820">
            <w:pPr>
              <w:pStyle w:val="a6"/>
            </w:pPr>
            <w:proofErr w:type="spellStart"/>
            <w:r w:rsidRPr="00757820">
              <w:t>Організування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конгресів</w:t>
            </w:r>
            <w:proofErr w:type="spellEnd"/>
            <w:r w:rsidRPr="00757820">
              <w:t xml:space="preserve"> і </w:t>
            </w:r>
            <w:proofErr w:type="spellStart"/>
            <w:r w:rsidRPr="00757820">
              <w:t>торговельних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виставок</w:t>
            </w:r>
            <w:proofErr w:type="spellEnd"/>
          </w:p>
        </w:tc>
      </w:tr>
      <w:tr w:rsidR="004C5035" w:rsidRPr="00757820" w:rsidTr="00757820">
        <w:trPr>
          <w:gridAfter w:val="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035" w:rsidRPr="00757820" w:rsidRDefault="008B0BF9" w:rsidP="00757820">
            <w:pPr>
              <w:pStyle w:val="a6"/>
            </w:pPr>
            <w:hyperlink r:id="rId20" w:tooltip="Розглянути пояснення до цього коду у КВЕД-2010" w:history="1">
              <w:r w:rsidR="004C5035" w:rsidRPr="00757820">
                <w:rPr>
                  <w:rStyle w:val="a5"/>
                  <w:sz w:val="24"/>
                  <w:szCs w:val="24"/>
                </w:rPr>
                <w:t>94.99</w:t>
              </w:r>
            </w:hyperlink>
            <w:r w:rsidR="004C5035" w:rsidRPr="00757820"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5035" w:rsidRPr="00757820" w:rsidRDefault="004C5035" w:rsidP="00757820">
            <w:pPr>
              <w:pStyle w:val="a6"/>
            </w:pPr>
            <w:proofErr w:type="spellStart"/>
            <w:r w:rsidRPr="00757820">
              <w:t>Діяльність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інших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громадських</w:t>
            </w:r>
            <w:proofErr w:type="spellEnd"/>
            <w:r w:rsidRPr="00757820">
              <w:t xml:space="preserve"> </w:t>
            </w:r>
            <w:proofErr w:type="spellStart"/>
            <w:r w:rsidRPr="00757820">
              <w:t>організацій</w:t>
            </w:r>
            <w:proofErr w:type="spellEnd"/>
            <w:r w:rsidRPr="00757820">
              <w:t xml:space="preserve">, </w:t>
            </w:r>
            <w:proofErr w:type="spellStart"/>
            <w:r w:rsidRPr="00757820">
              <w:t>н.</w:t>
            </w:r>
            <w:proofErr w:type="gramStart"/>
            <w:r w:rsidRPr="00757820">
              <w:t>в</w:t>
            </w:r>
            <w:proofErr w:type="gramEnd"/>
            <w:r w:rsidRPr="00757820">
              <w:t>.і.у</w:t>
            </w:r>
            <w:proofErr w:type="spellEnd"/>
            <w:r w:rsidRPr="00757820">
              <w:t>.</w:t>
            </w:r>
          </w:p>
        </w:tc>
      </w:tr>
    </w:tbl>
    <w:p w:rsidR="00B73A75" w:rsidRPr="00B73A75" w:rsidRDefault="00B73A75"/>
    <w:p w:rsidR="00187034" w:rsidRDefault="00187034"/>
    <w:sectPr w:rsidR="00187034" w:rsidSect="00E641A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34"/>
    <w:rsid w:val="00113F47"/>
    <w:rsid w:val="00187034"/>
    <w:rsid w:val="004C5035"/>
    <w:rsid w:val="00757820"/>
    <w:rsid w:val="008B0BF9"/>
    <w:rsid w:val="00931CEC"/>
    <w:rsid w:val="00B62F7F"/>
    <w:rsid w:val="00B73A75"/>
    <w:rsid w:val="00E641AE"/>
    <w:rsid w:val="00E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1AE"/>
    <w:rPr>
      <w:color w:val="0000FF" w:themeColor="hyperlink"/>
      <w:u w:val="single"/>
    </w:rPr>
  </w:style>
  <w:style w:type="paragraph" w:styleId="a6">
    <w:name w:val="No Spacing"/>
    <w:uiPriority w:val="1"/>
    <w:qFormat/>
    <w:rsid w:val="00B73A7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7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1AE"/>
    <w:rPr>
      <w:color w:val="0000FF" w:themeColor="hyperlink"/>
      <w:u w:val="single"/>
    </w:rPr>
  </w:style>
  <w:style w:type="paragraph" w:styleId="a6">
    <w:name w:val="No Spacing"/>
    <w:uiPriority w:val="1"/>
    <w:qFormat/>
    <w:rsid w:val="00B73A7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7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ed.ukrstat.gov.ua/KVED2010/90/KVED10_90_03.html" TargetMode="External"/><Relationship Id="rId13" Type="http://schemas.openxmlformats.org/officeDocument/2006/relationships/hyperlink" Target="http://kved.ukrstat.gov.ua/KVED2010/93/KVED10_93_19.html" TargetMode="External"/><Relationship Id="rId18" Type="http://schemas.openxmlformats.org/officeDocument/2006/relationships/hyperlink" Target="http://kved.ukrstat.gov.ua/KVED2010/59/KVED10_59_14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kved.ukrstat.gov.ua/KVED2010/90/KVED10_90_02.html" TargetMode="External"/><Relationship Id="rId12" Type="http://schemas.openxmlformats.org/officeDocument/2006/relationships/hyperlink" Target="http://kved.ukrstat.gov.ua/KVED2010/93/KVED10_93_13.html" TargetMode="External"/><Relationship Id="rId17" Type="http://schemas.openxmlformats.org/officeDocument/2006/relationships/hyperlink" Target="http://kved.ukrstat.gov.ua/KVED2010/85/KVED10_85_5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ved.ukrstat.gov.ua/KVED2010/85/KVED10_85_51.html" TargetMode="External"/><Relationship Id="rId20" Type="http://schemas.openxmlformats.org/officeDocument/2006/relationships/hyperlink" Target="http://kved.ukrstat.gov.ua/KVED2010/94/KVED10_94_9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kved.ukrstat.gov.ua/KVED2010/90/KVED10_90_01.html" TargetMode="External"/><Relationship Id="rId11" Type="http://schemas.openxmlformats.org/officeDocument/2006/relationships/hyperlink" Target="http://kved.ukrstat.gov.ua/KVED2010/93/KVED10_93_12.html" TargetMode="External"/><Relationship Id="rId5" Type="http://schemas.openxmlformats.org/officeDocument/2006/relationships/hyperlink" Target="http://kved.ukrstat.gov.ua/KVED2010/kv10_i.html" TargetMode="External"/><Relationship Id="rId15" Type="http://schemas.openxmlformats.org/officeDocument/2006/relationships/hyperlink" Target="http://kved.ukrstat.gov.ua/KVED2010/93/KVED10_93_29.html" TargetMode="External"/><Relationship Id="rId10" Type="http://schemas.openxmlformats.org/officeDocument/2006/relationships/hyperlink" Target="http://kved.ukrstat.gov.ua/KVED2010/93/KVED10_93_11.html" TargetMode="External"/><Relationship Id="rId19" Type="http://schemas.openxmlformats.org/officeDocument/2006/relationships/hyperlink" Target="http://kved.ukrstat.gov.ua/KVED2010/82/KVED10_82_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ved.ukrstat.gov.ua/KVED2010/90/KVED10_90_04.html" TargetMode="External"/><Relationship Id="rId14" Type="http://schemas.openxmlformats.org/officeDocument/2006/relationships/hyperlink" Target="http://kved.ukrstat.gov.ua/KVED2010/93/KVED10_93_2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2021-07-22T10:05:00Z</cp:lastPrinted>
  <dcterms:created xsi:type="dcterms:W3CDTF">2025-05-22T09:46:00Z</dcterms:created>
  <dcterms:modified xsi:type="dcterms:W3CDTF">2025-05-22T09:46:00Z</dcterms:modified>
</cp:coreProperties>
</file>